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EA6A4B">
        <w:trPr>
          <w:trHeight w:val="1"/>
        </w:trPr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A6A4B" w:rsidRDefault="000B2C40">
            <w:pPr>
              <w:spacing w:before="120" w:after="0" w:line="288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OŚWIADCZENIE WYKONAWCY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składane na podstawie art. 25a ust. 1 z dnia 29 stycznia 2004 r. –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Prawo zamówień publicznych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EA6A4B" w:rsidRDefault="000B2C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 xml:space="preserve"> DOTYCZĄCE PRZESŁANEK WYKLUCZENIA Z POSTĘPOWANIA </w:t>
            </w:r>
          </w:p>
          <w:p w:rsidR="00EA6A4B" w:rsidRDefault="00EA6A4B">
            <w:pPr>
              <w:spacing w:after="0" w:line="288" w:lineRule="auto"/>
              <w:jc w:val="center"/>
            </w:pPr>
          </w:p>
        </w:tc>
      </w:tr>
    </w:tbl>
    <w:p w:rsidR="00EA6A4B" w:rsidRDefault="00EA6A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A4B" w:rsidRDefault="000B2C40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…………………………………………………….…………………………………………………………………</w:t>
      </w:r>
    </w:p>
    <w:p w:rsidR="00EA6A4B" w:rsidRDefault="000B2C40">
      <w:pPr>
        <w:tabs>
          <w:tab w:val="left" w:pos="5670"/>
        </w:tabs>
        <w:spacing w:before="120" w:after="0" w:line="240" w:lineRule="auto"/>
        <w:ind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………………………………………………………………………………………………………….……………</w:t>
      </w:r>
    </w:p>
    <w:p w:rsidR="00EA6A4B" w:rsidRDefault="000B2C40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</w:p>
    <w:p w:rsidR="00EA6A4B" w:rsidRDefault="00EA6A4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u w:val="single"/>
        </w:rPr>
      </w:pPr>
    </w:p>
    <w:p w:rsidR="00EA6A4B" w:rsidRDefault="000B2C40">
      <w:pPr>
        <w:spacing w:after="120" w:line="240" w:lineRule="auto"/>
        <w:ind w:right="4961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reprezentowany przez: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before="120" w:after="0" w:line="240" w:lineRule="auto"/>
        <w:ind w:right="51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</w:t>
      </w:r>
    </w:p>
    <w:p w:rsidR="00EA6A4B" w:rsidRDefault="000B2C40">
      <w:pPr>
        <w:spacing w:after="0" w:line="240" w:lineRule="auto"/>
        <w:ind w:right="425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EA6A4B" w:rsidRDefault="00EA6A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EA6A4B" w:rsidRDefault="000B2C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potrzeby postępowania o udzielenie zamówienia publicznego pn.:</w:t>
      </w:r>
    </w:p>
    <w:p w:rsidR="0030429D" w:rsidRPr="0030429D" w:rsidRDefault="003042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9F3931" w:rsidRPr="009F3931" w:rsidRDefault="009F3931" w:rsidP="009F3931">
      <w:pPr>
        <w:shd w:val="clear" w:color="auto" w:fill="FFFFFF"/>
        <w:tabs>
          <w:tab w:val="left" w:leader="dot" w:pos="9259"/>
          <w:tab w:val="left" w:leader="dot" w:pos="9356"/>
        </w:tabs>
        <w:ind w:left="36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bookmarkStart w:id="0" w:name="_GoBack"/>
      <w:r w:rsidRPr="009F393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Remont nawierzchni drogi wojewódzkiej Nr 659 Bielsk Podlaski-Wyszki-Topczewo-Hodyszewo-Nowe Piekuty-Droga 66  w km od 40+100 do km 41+375.</w:t>
      </w:r>
    </w:p>
    <w:bookmarkEnd w:id="0"/>
    <w:p w:rsidR="00EA6A4B" w:rsidRDefault="000B2C40" w:rsidP="0030429D">
      <w:pPr>
        <w:spacing w:before="120" w:after="12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co następuje:</w:t>
      </w:r>
    </w:p>
    <w:p w:rsidR="00EA6A4B" w:rsidRDefault="000B2C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 : </w:t>
      </w:r>
    </w:p>
    <w:p w:rsidR="00EA6A4B" w:rsidRDefault="000B2C40">
      <w:pPr>
        <w:numPr>
          <w:ilvl w:val="0"/>
          <w:numId w:val="1"/>
        </w:num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nie podlegam wykluczeniu z postępowania na podstawie art. 24 ust 1  pkt 12-23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A6A4B" w:rsidRDefault="00EA6A4B">
      <w:pPr>
        <w:spacing w:after="0" w:line="288" w:lineRule="auto"/>
        <w:ind w:left="284"/>
        <w:rPr>
          <w:rFonts w:ascii="Times New Roman" w:eastAsia="Times New Roman" w:hAnsi="Times New Roman" w:cs="Times New Roman"/>
          <w:sz w:val="24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4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naprawcze: </w:t>
      </w:r>
    </w:p>
    <w:p w:rsidR="00EA6A4B" w:rsidRDefault="000B2C40">
      <w:pPr>
        <w:spacing w:after="0" w:line="312" w:lineRule="auto"/>
        <w:ind w:right="425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…………………………………………………………………………………………………………..</w:t>
      </w:r>
    </w:p>
    <w:p w:rsidR="00EA6A4B" w:rsidRDefault="000B2C40">
      <w:pPr>
        <w:spacing w:after="0" w:line="360" w:lineRule="auto"/>
        <w:ind w:right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EA6A4B" w:rsidRPr="0030429D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0B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wykonawcy)</w:t>
      </w:r>
    </w:p>
    <w:p w:rsidR="00EA6A4B" w:rsidRDefault="000B2C40">
      <w:pPr>
        <w:spacing w:after="0" w:line="312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PODMIOTU, NA KTÓREGO ZASOBY POWOŁUJE SIĘ WYKONAWCA : </w:t>
      </w:r>
    </w:p>
    <w:p w:rsidR="00EA6A4B" w:rsidRDefault="000B2C40">
      <w:pPr>
        <w:spacing w:after="0" w:line="312" w:lineRule="auto"/>
        <w:ind w:right="-14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0"/>
        </w:rPr>
        <w:t xml:space="preserve">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A6A4B" w:rsidRDefault="000B2C4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podlega/ją wykluczeniu z postępowania o udzielenie zamówienia.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OŚWIADCZENIE DOTYCZĄCE PODANYCH INFORMACJI : </w:t>
      </w:r>
    </w:p>
    <w:p w:rsidR="00EA6A4B" w:rsidRDefault="000B2C4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</w:rPr>
        <w:br/>
        <w:t>i zgodne z prawdą oraz zostały przedstawione z pełną świadomością konsekwencji wprowadzenia zamawiającego w błąd przy przedstawianiu informacji.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dnia …………………. r. </w:t>
      </w:r>
    </w:p>
    <w:p w:rsidR="00EA6A4B" w:rsidRDefault="00EA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A6A4B" w:rsidRDefault="000B2C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…………………………………………</w:t>
      </w:r>
    </w:p>
    <w:p w:rsidR="00EA6A4B" w:rsidRDefault="000B2C40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 podpis wykonawcy )</w:t>
      </w:r>
    </w:p>
    <w:p w:rsidR="00EA6A4B" w:rsidRDefault="00EA6A4B">
      <w:pPr>
        <w:rPr>
          <w:rFonts w:ascii="Times New Roman" w:eastAsia="Times New Roman" w:hAnsi="Times New Roman" w:cs="Times New Roman"/>
          <w:i/>
          <w:sz w:val="16"/>
        </w:rPr>
      </w:pPr>
    </w:p>
    <w:sectPr w:rsidR="00EA6A4B" w:rsidSect="00326F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27" w:rsidRDefault="00A11227" w:rsidP="00535B55">
      <w:pPr>
        <w:spacing w:after="0" w:line="240" w:lineRule="auto"/>
      </w:pPr>
      <w:r>
        <w:separator/>
      </w:r>
    </w:p>
  </w:endnote>
  <w:endnote w:type="continuationSeparator" w:id="0">
    <w:p w:rsidR="00A11227" w:rsidRDefault="00A11227" w:rsidP="005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27" w:rsidRDefault="00A11227" w:rsidP="00535B55">
      <w:pPr>
        <w:spacing w:after="0" w:line="240" w:lineRule="auto"/>
      </w:pPr>
      <w:r>
        <w:separator/>
      </w:r>
    </w:p>
  </w:footnote>
  <w:footnote w:type="continuationSeparator" w:id="0">
    <w:p w:rsidR="00A11227" w:rsidRDefault="00A11227" w:rsidP="0053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55" w:rsidRPr="00535B55" w:rsidRDefault="00535B55" w:rsidP="00535B55">
    <w:pPr>
      <w:pStyle w:val="Nagwek"/>
      <w:jc w:val="right"/>
      <w:rPr>
        <w:rFonts w:ascii="Times New Roman" w:hAnsi="Times New Roman" w:cs="Times New Roman"/>
        <w:b/>
        <w:sz w:val="24"/>
      </w:rPr>
    </w:pPr>
    <w:r w:rsidRPr="00535B55">
      <w:rPr>
        <w:rFonts w:ascii="Times New Roman" w:hAnsi="Times New Roman" w:cs="Times New Roman"/>
        <w:b/>
        <w:sz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4B6"/>
    <w:multiLevelType w:val="multilevel"/>
    <w:tmpl w:val="B5ECA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4B"/>
    <w:rsid w:val="00025787"/>
    <w:rsid w:val="00044264"/>
    <w:rsid w:val="00096F28"/>
    <w:rsid w:val="000B2C40"/>
    <w:rsid w:val="001719C7"/>
    <w:rsid w:val="0030429D"/>
    <w:rsid w:val="00326FA0"/>
    <w:rsid w:val="0033684A"/>
    <w:rsid w:val="00423EF0"/>
    <w:rsid w:val="00455888"/>
    <w:rsid w:val="00471608"/>
    <w:rsid w:val="00474DA1"/>
    <w:rsid w:val="004F5385"/>
    <w:rsid w:val="00535B55"/>
    <w:rsid w:val="007660F0"/>
    <w:rsid w:val="007B327B"/>
    <w:rsid w:val="007E512A"/>
    <w:rsid w:val="00861511"/>
    <w:rsid w:val="008F5F4B"/>
    <w:rsid w:val="00900B6F"/>
    <w:rsid w:val="009F3931"/>
    <w:rsid w:val="00A11227"/>
    <w:rsid w:val="00AA473A"/>
    <w:rsid w:val="00B3716F"/>
    <w:rsid w:val="00C2511C"/>
    <w:rsid w:val="00C31F39"/>
    <w:rsid w:val="00CE4CD1"/>
    <w:rsid w:val="00D248A5"/>
    <w:rsid w:val="00E608A8"/>
    <w:rsid w:val="00EA6A4B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137D7-41BF-401D-AD9F-027C4BD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B55"/>
  </w:style>
  <w:style w:type="paragraph" w:styleId="Stopka">
    <w:name w:val="footer"/>
    <w:basedOn w:val="Normalny"/>
    <w:link w:val="StopkaZnak"/>
    <w:uiPriority w:val="99"/>
    <w:unhideWhenUsed/>
    <w:rsid w:val="0053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Dawidziuk</dc:creator>
  <cp:lastModifiedBy>pzdw</cp:lastModifiedBy>
  <cp:revision>12</cp:revision>
  <dcterms:created xsi:type="dcterms:W3CDTF">2019-06-26T07:01:00Z</dcterms:created>
  <dcterms:modified xsi:type="dcterms:W3CDTF">2020-10-01T09:02:00Z</dcterms:modified>
</cp:coreProperties>
</file>